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32" w:rsidRPr="000148C2" w:rsidRDefault="000148C2" w:rsidP="00182332">
      <w:pPr>
        <w:rPr>
          <w:b/>
          <w:color w:val="C00000"/>
          <w:sz w:val="32"/>
        </w:rPr>
      </w:pPr>
      <w:r w:rsidRPr="000148C2">
        <w:rPr>
          <w:b/>
          <w:color w:val="C00000"/>
          <w:sz w:val="32"/>
        </w:rPr>
        <w:t>«Пожар! Не шути с огнем!»</w:t>
      </w:r>
      <w:r>
        <w:rPr>
          <w:b/>
          <w:color w:val="C00000"/>
          <w:sz w:val="32"/>
        </w:rPr>
        <w:t xml:space="preserve"> </w:t>
      </w:r>
    </w:p>
    <w:p w:rsidR="00182332" w:rsidRDefault="000148C2" w:rsidP="00182332">
      <w:r>
        <w:rPr>
          <w:b/>
          <w:noProof/>
          <w:color w:val="C0000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1861820</wp:posOffset>
            </wp:positionH>
            <wp:positionV relativeFrom="paragraph">
              <wp:posOffset>57785</wp:posOffset>
            </wp:positionV>
            <wp:extent cx="4457700" cy="2724150"/>
            <wp:effectExtent l="76200" t="38100" r="38100" b="95250"/>
            <wp:wrapThrough wrapText="bothSides">
              <wp:wrapPolygon edited="0">
                <wp:start x="-185" y="-302"/>
                <wp:lineTo x="-369" y="-151"/>
                <wp:lineTo x="-369" y="21600"/>
                <wp:lineTo x="-185" y="22204"/>
                <wp:lineTo x="21508" y="22204"/>
                <wp:lineTo x="21692" y="21600"/>
                <wp:lineTo x="21692" y="2266"/>
                <wp:lineTo x="21508" y="0"/>
                <wp:lineTo x="21508" y="-302"/>
                <wp:lineTo x="-185" y="-302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f78742-81a5-4937-8d1d-11be8d5a252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2" r="29248" b="26289"/>
                    <a:stretch/>
                  </pic:blipFill>
                  <pic:spPr bwMode="auto">
                    <a:xfrm>
                      <a:off x="0" y="0"/>
                      <a:ext cx="4457700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332" w:rsidRDefault="00182332" w:rsidP="00182332">
      <w:r>
        <w:t>Встреча учащи</w:t>
      </w:r>
      <w:r w:rsidR="000148C2">
        <w:t>х</w:t>
      </w:r>
      <w:r>
        <w:t>ся школы с начальником караула 3-ей пожарной части Д</w:t>
      </w:r>
      <w:r w:rsidR="000148C2">
        <w:t>.</w:t>
      </w:r>
      <w:r>
        <w:t>Г</w:t>
      </w:r>
      <w:r w:rsidR="000148C2">
        <w:t xml:space="preserve">. </w:t>
      </w:r>
      <w:r>
        <w:t xml:space="preserve">Щёголевым состоялась 22 апреля. </w:t>
      </w:r>
      <w:r w:rsidR="000148C2">
        <w:t>Денис Геннадьевич</w:t>
      </w:r>
      <w:r>
        <w:t xml:space="preserve"> провел с детьми беседу, целью которой являлась проверка знаний детей по пожарной безопасности, предупреждение пожаров дома от детских игр и шалостей с огнем, на пикниках, отдыхе в парках, лесах.</w:t>
      </w:r>
    </w:p>
    <w:p w:rsidR="00182332" w:rsidRDefault="00182332" w:rsidP="00182332">
      <w:r>
        <w:t xml:space="preserve">Сотрудник МЧС приготовил для учащихся интересные и познавательные вопросы по основам безопасности, в процессе чего состоялась увлекательная беседа с детьми. Ребятам объяснили, почему "спички - детям не игрушка", что игра с огнем очень опасна, огонь приносит много добра, </w:t>
      </w:r>
      <w:r w:rsidR="000148C2">
        <w:t>но без</w:t>
      </w:r>
      <w:r>
        <w:t xml:space="preserve"> присмотра может превратиться в жестокого врага человека, принося беды и несчастья. Поговорили о том, какие правила безопасности нужно соблюдать, чтобы предотвратить возникновение пожара, и как следует себя вести в случаи пожар. Детям также напомнили номера экстренных служб.      </w:t>
      </w:r>
    </w:p>
    <w:p w:rsidR="00B907D0" w:rsidRDefault="00B907D0" w:rsidP="00182332">
      <w:bookmarkStart w:id="0" w:name="_GoBack"/>
      <w:bookmarkEnd w:id="0"/>
    </w:p>
    <w:sectPr w:rsidR="00B907D0" w:rsidSect="00C478A6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32"/>
    <w:rsid w:val="000148C2"/>
    <w:rsid w:val="00182332"/>
    <w:rsid w:val="00AD337B"/>
    <w:rsid w:val="00B907D0"/>
    <w:rsid w:val="00C4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8437-293E-4A3F-A93D-EFCE8A26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A6"/>
    <w:pPr>
      <w:spacing w:after="4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2022-04-22T07:02:00Z</dcterms:created>
  <dcterms:modified xsi:type="dcterms:W3CDTF">2022-04-22T07:26:00Z</dcterms:modified>
</cp:coreProperties>
</file>